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7600D" w14:textId="5AFD3DBA" w:rsidR="004064FA" w:rsidRDefault="009768DA" w:rsidP="004064F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65408" behindDoc="0" locked="0" layoutInCell="1" allowOverlap="1" wp14:anchorId="2664CD2A" wp14:editId="4035E196">
            <wp:simplePos x="0" y="0"/>
            <wp:positionH relativeFrom="margin">
              <wp:align>left</wp:align>
            </wp:positionH>
            <wp:positionV relativeFrom="paragraph">
              <wp:posOffset>-366986</wp:posOffset>
            </wp:positionV>
            <wp:extent cx="1468120" cy="5539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5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63360" behindDoc="1" locked="0" layoutInCell="1" allowOverlap="1" wp14:anchorId="5A5EED70" wp14:editId="74A1CE0A">
            <wp:simplePos x="0" y="0"/>
            <wp:positionH relativeFrom="margin">
              <wp:align>right</wp:align>
            </wp:positionH>
            <wp:positionV relativeFrom="paragraph">
              <wp:posOffset>-534773</wp:posOffset>
            </wp:positionV>
            <wp:extent cx="1438910" cy="770890"/>
            <wp:effectExtent l="0" t="0" r="8890" b="0"/>
            <wp:wrapNone/>
            <wp:docPr id="1" name="Picture 1" descr="\\sbop-dc1\data\Marketing &amp; Communications\4. Logos\1. SBOP Logo\1. Logos for Staff Use\Logos to use on printed material\SBOP-logo-colour-prin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bop-dc1\data\Marketing &amp; Communications\4. Logos\1. SBOP Logo\1. Logos for Staff Use\Logos to use on printed material\SBOP-logo-colour-print-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411">
        <w:rPr>
          <w:b/>
          <w:noProof/>
          <w:u w:val="single"/>
          <w:lang w:eastAsia="en-NZ"/>
        </w:rPr>
        <w:drawing>
          <wp:anchor distT="0" distB="0" distL="114300" distR="114300" simplePos="0" relativeHeight="251667456" behindDoc="1" locked="0" layoutInCell="1" allowOverlap="1" wp14:anchorId="10F9C111" wp14:editId="16FD3F72">
            <wp:simplePos x="0" y="0"/>
            <wp:positionH relativeFrom="margin">
              <wp:align>center</wp:align>
            </wp:positionH>
            <wp:positionV relativeFrom="paragraph">
              <wp:posOffset>-872284</wp:posOffset>
            </wp:positionV>
            <wp:extent cx="2228215" cy="1501256"/>
            <wp:effectExtent l="0" t="0" r="635" b="3810"/>
            <wp:wrapNone/>
            <wp:docPr id="4" name="Picture 4" descr="Keep on your feet main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on your feet main logo med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50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8D5B" w14:textId="77777777" w:rsidR="00A858C1" w:rsidRDefault="00A858C1" w:rsidP="004064FA">
      <w:pPr>
        <w:pStyle w:val="NoSpacing"/>
        <w:jc w:val="center"/>
        <w:rPr>
          <w:b/>
          <w:u w:val="single"/>
        </w:rPr>
      </w:pPr>
    </w:p>
    <w:p w14:paraId="0F1DB336" w14:textId="77777777" w:rsidR="00A858C1" w:rsidRPr="009768DA" w:rsidRDefault="00A858C1" w:rsidP="004064FA">
      <w:pPr>
        <w:pStyle w:val="NoSpacing"/>
        <w:jc w:val="center"/>
        <w:rPr>
          <w:b/>
          <w:sz w:val="18"/>
          <w:szCs w:val="18"/>
          <w:u w:val="single"/>
        </w:rPr>
      </w:pPr>
    </w:p>
    <w:p w14:paraId="4B5CB7CD" w14:textId="1AF74F06" w:rsidR="00923DD7" w:rsidRPr="00A858C1" w:rsidRDefault="004064FA" w:rsidP="004064FA">
      <w:pPr>
        <w:pStyle w:val="NoSpacing"/>
        <w:jc w:val="center"/>
        <w:rPr>
          <w:b/>
          <w:sz w:val="26"/>
          <w:szCs w:val="26"/>
        </w:rPr>
      </w:pPr>
      <w:r w:rsidRPr="00A858C1">
        <w:rPr>
          <w:b/>
          <w:sz w:val="26"/>
          <w:szCs w:val="26"/>
        </w:rPr>
        <w:t>REFERRAL</w:t>
      </w:r>
      <w:r w:rsidR="00A858C1" w:rsidRPr="00A858C1">
        <w:rPr>
          <w:b/>
          <w:sz w:val="26"/>
          <w:szCs w:val="26"/>
        </w:rPr>
        <w:t xml:space="preserve"> FORM</w:t>
      </w:r>
    </w:p>
    <w:p w14:paraId="3F040E96" w14:textId="21A34994" w:rsidR="004064FA" w:rsidRDefault="004064FA" w:rsidP="004064FA">
      <w:pPr>
        <w:pStyle w:val="NoSpacing"/>
        <w:jc w:val="center"/>
        <w:rPr>
          <w:b/>
        </w:rPr>
      </w:pPr>
    </w:p>
    <w:p w14:paraId="0205185A" w14:textId="4DC6BC37" w:rsidR="00546327" w:rsidRDefault="00546327" w:rsidP="00546327">
      <w:pPr>
        <w:pStyle w:val="NoSpacing"/>
        <w:jc w:val="both"/>
      </w:pPr>
      <w:r>
        <w:t>Sport Bay of Plenty</w:t>
      </w:r>
      <w:r w:rsidR="00B21FBA">
        <w:t xml:space="preserve"> is the lead provider for an</w:t>
      </w:r>
      <w:r>
        <w:t xml:space="preserve"> initiative that aims to decrease the </w:t>
      </w:r>
      <w:r w:rsidRPr="00A239BA">
        <w:t>in</w:t>
      </w:r>
      <w:r>
        <w:t>cidence and severity of falls in older adults</w:t>
      </w:r>
      <w:r w:rsidR="00F76EC7">
        <w:t xml:space="preserve">.  As the lead provider Sport </w:t>
      </w:r>
      <w:r w:rsidR="00E97F64">
        <w:t>Bay of Plenty are co-ordinating</w:t>
      </w:r>
      <w:r w:rsidR="00F76EC7">
        <w:t xml:space="preserve"> the provision of community based exercise classes that focus on strength and balance around the Western and Eastern Bay of Plenty.</w:t>
      </w:r>
    </w:p>
    <w:p w14:paraId="1F3418D4" w14:textId="7E823B2D" w:rsidR="00402E1A" w:rsidRDefault="00402E1A" w:rsidP="00CA3326">
      <w:pPr>
        <w:pStyle w:val="NoSpacing"/>
        <w:jc w:val="both"/>
      </w:pPr>
    </w:p>
    <w:p w14:paraId="36DA140D" w14:textId="441544B2" w:rsidR="00F76EC7" w:rsidRDefault="00F76EC7" w:rsidP="00F76EC7">
      <w:pPr>
        <w:pStyle w:val="NoSpacing"/>
        <w:jc w:val="both"/>
      </w:pPr>
      <w:r>
        <w:t>Once referred to the programme Sport Bay of</w:t>
      </w:r>
      <w:r w:rsidR="00E97F64">
        <w:t xml:space="preserve"> Plenty will contact </w:t>
      </w:r>
      <w:r w:rsidR="00E97F64" w:rsidRPr="00E97F64">
        <w:t xml:space="preserve">the client </w:t>
      </w:r>
      <w:r w:rsidRPr="00E97F64">
        <w:t xml:space="preserve">to </w:t>
      </w:r>
      <w:r>
        <w:t>discuss what class</w:t>
      </w:r>
      <w:r w:rsidR="00E97F64">
        <w:rPr>
          <w:color w:val="FF0000"/>
        </w:rPr>
        <w:t xml:space="preserve"> </w:t>
      </w:r>
      <w:r>
        <w:t>options are available in their</w:t>
      </w:r>
      <w:r w:rsidRPr="00E97F64">
        <w:t xml:space="preserve"> local </w:t>
      </w:r>
      <w:r>
        <w:t>area.</w:t>
      </w:r>
      <w:r w:rsidR="009768DA">
        <w:t xml:space="preserve"> </w:t>
      </w:r>
    </w:p>
    <w:p w14:paraId="76ACAA48" w14:textId="46635044" w:rsidR="004064FA" w:rsidRPr="00D91FAF" w:rsidRDefault="004064FA" w:rsidP="004064FA">
      <w:pPr>
        <w:pStyle w:val="NoSpacing"/>
        <w:rPr>
          <w:color w:val="FF0000"/>
        </w:rPr>
      </w:pPr>
      <w:r w:rsidRPr="004064FA">
        <w:rPr>
          <w:color w:val="FF0000"/>
        </w:rPr>
        <w:tab/>
      </w:r>
    </w:p>
    <w:p w14:paraId="74FA17C1" w14:textId="763672C0" w:rsidR="0009200B" w:rsidRPr="00FE7411" w:rsidRDefault="0009200B" w:rsidP="004064FA">
      <w:pPr>
        <w:pStyle w:val="NoSpacing"/>
        <w:rPr>
          <w:b/>
        </w:rPr>
      </w:pPr>
      <w:r>
        <w:rPr>
          <w:b/>
        </w:rPr>
        <w:t>REASON FOR REFERRAL:</w:t>
      </w:r>
      <w:r w:rsidR="00FE7411">
        <w:rPr>
          <w:b/>
        </w:rPr>
        <w:t xml:space="preserve">  </w:t>
      </w:r>
      <w:r w:rsidRPr="0009200B">
        <w:t>Tick those that apply</w:t>
      </w:r>
    </w:p>
    <w:p w14:paraId="1A2ACB2E" w14:textId="73645AA3" w:rsidR="00EC67FC" w:rsidRPr="00C60D04" w:rsidRDefault="006368F3" w:rsidP="00EC67FC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rFonts w:cstheme="minorHAnsi"/>
          <w:sz w:val="36"/>
          <w:szCs w:val="36"/>
        </w:rPr>
        <w:t xml:space="preserve">□  </w:t>
      </w:r>
      <w:r w:rsidR="000A49C1">
        <w:t>Recent</w:t>
      </w:r>
      <w:proofErr w:type="gramEnd"/>
      <w:r w:rsidR="000A49C1">
        <w:t xml:space="preserve"> Fall </w:t>
      </w:r>
      <w:r w:rsidR="00EC67FC">
        <w:tab/>
      </w:r>
      <w:r w:rsidR="00EC67FC">
        <w:tab/>
      </w:r>
      <w:r w:rsidR="00EC67FC">
        <w:tab/>
      </w:r>
      <w:r w:rsidR="00EC67FC">
        <w:tab/>
      </w:r>
      <w:r>
        <w:tab/>
      </w:r>
      <w:r w:rsidR="00EC67FC" w:rsidRPr="00C60D04"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EC67FC"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EC67FC">
        <w:t>A</w:t>
      </w:r>
      <w:r w:rsidR="00EC67FC" w:rsidRPr="0009200B">
        <w:t xml:space="preserve">t risk </w:t>
      </w:r>
      <w:r w:rsidR="00EC67FC">
        <w:t xml:space="preserve">of falling due to their strength and balance </w:t>
      </w:r>
    </w:p>
    <w:p w14:paraId="396E5088" w14:textId="5474AC00" w:rsidR="0009200B" w:rsidRDefault="00EC67FC" w:rsidP="00EC67FC">
      <w:pPr>
        <w:pStyle w:val="NoSpacing"/>
        <w:rPr>
          <w:rFonts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C60D04"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>
        <w:t>P</w:t>
      </w:r>
      <w:r w:rsidRPr="0009200B">
        <w:t>reventative</w:t>
      </w:r>
      <w:r>
        <w:t xml:space="preserve"> </w:t>
      </w:r>
      <w:r w:rsidRPr="0009200B">
        <w:t>strategy to maintain wellness</w:t>
      </w:r>
      <w:r>
        <w:t xml:space="preserve"> </w:t>
      </w:r>
      <w:r>
        <w:tab/>
      </w:r>
      <w:proofErr w:type="gramStart"/>
      <w:r>
        <w:rPr>
          <w:rFonts w:cstheme="minorHAnsi"/>
          <w:sz w:val="36"/>
          <w:szCs w:val="36"/>
        </w:rPr>
        <w:t xml:space="preserve">□  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Other</w:t>
      </w:r>
      <w:proofErr w:type="gramEnd"/>
      <w:r>
        <w:rPr>
          <w14:textOutline w14:w="9525" w14:cap="rnd" w14:cmpd="sng" w14:algn="ctr">
            <w14:noFill/>
            <w14:prstDash w14:val="solid"/>
            <w14:bevel/>
          </w14:textOutline>
        </w:rPr>
        <w:t xml:space="preserve"> – please </w:t>
      </w:r>
      <w:r w:rsidRPr="00EC67FC">
        <w:rPr>
          <w14:textOutline w14:w="9525" w14:cap="rnd" w14:cmpd="sng" w14:algn="ctr">
            <w14:noFill/>
            <w14:prstDash w14:val="solid"/>
            <w14:bevel/>
          </w14:textOutline>
        </w:rPr>
        <w:t>comment</w:t>
      </w:r>
      <w:r>
        <w:rPr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14:paraId="3CF5BBDB" w14:textId="63685669" w:rsidR="00FE7411" w:rsidRPr="00FE7411" w:rsidRDefault="00FE7411" w:rsidP="00EC67FC">
      <w:pPr>
        <w:pStyle w:val="NoSpacing"/>
      </w:pPr>
      <w:r w:rsidRPr="00CA3326">
        <w:rPr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A7411" wp14:editId="295DE583">
                <wp:simplePos x="0" y="0"/>
                <wp:positionH relativeFrom="margin">
                  <wp:posOffset>-375920</wp:posOffset>
                </wp:positionH>
                <wp:positionV relativeFrom="paragraph">
                  <wp:posOffset>280670</wp:posOffset>
                </wp:positionV>
                <wp:extent cx="6905625" cy="4986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98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701"/>
                              <w:gridCol w:w="1701"/>
                              <w:gridCol w:w="3402"/>
                            </w:tblGrid>
                            <w:tr w:rsidR="00C60D04" w:rsidRPr="00C60D04" w14:paraId="220A58C8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  <w:shd w:val="clear" w:color="auto" w:fill="000000" w:themeFill="text1"/>
                                </w:tcPr>
                                <w:p w14:paraId="529B11E5" w14:textId="77777777" w:rsidR="00CA3326" w:rsidRPr="00C60D04" w:rsidRDefault="00CA3326" w:rsidP="00CA3326">
                                  <w:pPr>
                                    <w:spacing w:before="40" w:after="40"/>
                                    <w:rPr>
                                      <w:b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:b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CLIENT DETAILS</w:t>
                                  </w:r>
                                </w:p>
                              </w:tc>
                            </w:tr>
                            <w:tr w:rsidR="00247CBD" w:rsidRPr="00C60D04" w14:paraId="2EC3E07F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</w:tcPr>
                                <w:p w14:paraId="6CD62E04" w14:textId="25A13315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Client</w:t>
                                  </w: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Name:</w:t>
                                  </w:r>
                                </w:p>
                                <w:p w14:paraId="07E31C5D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47CBD" w:rsidRPr="00C60D04" w14:paraId="1B79E5ED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01FCBB4A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Referral date:</w:t>
                                  </w:r>
                                </w:p>
                                <w:p w14:paraId="57A9B610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24BA55CA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NHI:</w:t>
                                  </w:r>
                                </w:p>
                              </w:tc>
                            </w:tr>
                            <w:tr w:rsidR="00247CBD" w:rsidRPr="00C60D04" w14:paraId="0A1E21B8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2E7669C6" w14:textId="468C39F0" w:rsidR="00247CBD" w:rsidRPr="00C60D04" w:rsidRDefault="00903C97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Age</w:t>
                                  </w:r>
                                  <w:r w:rsidR="00247CBD"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</w:p>
                                <w:p w14:paraId="0FC49F02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0514CD8C" w14:textId="3064CDCE" w:rsidR="00247CBD" w:rsidRPr="00C60D04" w:rsidRDefault="00903C97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DOB</w:t>
                                  </w:r>
                                  <w:r w:rsidR="00247CBD"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47CBD" w:rsidRPr="00C60D04" w14:paraId="3966ED3C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4100499D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Gender:</w:t>
                                  </w:r>
                                </w:p>
                                <w:p w14:paraId="4314E799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1405B113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Ethnicity:</w:t>
                                  </w:r>
                                </w:p>
                              </w:tc>
                            </w:tr>
                            <w:tr w:rsidR="00247CBD" w:rsidRPr="00C60D04" w14:paraId="7B5CFBA5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</w:tcPr>
                                <w:p w14:paraId="2FE0BEAD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Address:</w:t>
                                  </w:r>
                                </w:p>
                                <w:p w14:paraId="5BFFB203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47CBD" w:rsidRPr="00C60D04" w14:paraId="5DDC9AE4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</w:tcPr>
                                <w:p w14:paraId="392EF1FC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Postal address (if different to above):</w:t>
                                  </w:r>
                                </w:p>
                                <w:p w14:paraId="590632ED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444F1A" w:rsidRPr="00C60D04" w14:paraId="7F0B71CE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54C78E2F" w14:textId="77777777" w:rsidR="00444F1A" w:rsidRPr="00C60D04" w:rsidRDefault="00444F1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Home Phone: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</w:tcPr>
                                <w:p w14:paraId="11964270" w14:textId="4C7F9017" w:rsidR="00444F1A" w:rsidRPr="00C60D04" w:rsidRDefault="00444F1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Mobile: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2EAA6BE" w14:textId="380B8C3F" w:rsidR="00444F1A" w:rsidRPr="00C60D04" w:rsidRDefault="00444F1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247CBD" w:rsidRPr="00C60D04" w14:paraId="32D580AA" w14:textId="77777777" w:rsidTr="009768DA">
                              <w:trPr>
                                <w:trHeight w:hRule="exact" w:val="1768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</w:tcPr>
                                <w:p w14:paraId="7519E12C" w14:textId="77777777" w:rsidR="00247CBD" w:rsidRPr="00C60D04" w:rsidRDefault="00247CBD" w:rsidP="00247CBD">
                                  <w:pPr>
                                    <w:jc w:val="both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 or relevant medical details:</w:t>
                                  </w:r>
                                </w:p>
                                <w:p w14:paraId="7CE05722" w14:textId="77777777" w:rsidR="00247CBD" w:rsidRPr="00C60D04" w:rsidRDefault="00247CBD" w:rsidP="00247CBD">
                                  <w:pPr>
                                    <w:jc w:val="both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08B88D9" w14:textId="77777777" w:rsidR="00247CBD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FFBA11C" w14:textId="77777777" w:rsidR="009768DA" w:rsidRDefault="009768D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E0CB4DE" w14:textId="77777777" w:rsidR="009768DA" w:rsidRDefault="009768D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457BA0D2" w14:textId="5360A7A8" w:rsidR="009768DA" w:rsidRPr="00C60D04" w:rsidRDefault="009768DA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247CBD" w:rsidRPr="00C60D04" w14:paraId="31A8C493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  <w:shd w:val="clear" w:color="auto" w:fill="000000" w:themeFill="text1"/>
                                </w:tcPr>
                                <w:p w14:paraId="43B5D492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:b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:b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REFERRER’S DETAILS</w:t>
                                  </w:r>
                                </w:p>
                              </w:tc>
                            </w:tr>
                            <w:tr w:rsidR="00247CBD" w:rsidRPr="00C60D04" w14:paraId="1F0BC446" w14:textId="77777777" w:rsidTr="00444F1A">
                              <w:trPr>
                                <w:trHeight w:val="898"/>
                                <w:jc w:val="center"/>
                              </w:trPr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328A0595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Referred by (name and organisation):</w:t>
                                  </w:r>
                                </w:p>
                                <w:p w14:paraId="7404F839" w14:textId="6E9DD9E1" w:rsidR="00247CBD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8BC8CB7" w14:textId="77777777" w:rsidR="00247CBD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DB38D67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6C449B6E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Usual GP and Practice:</w:t>
                                  </w:r>
                                </w:p>
                              </w:tc>
                            </w:tr>
                            <w:tr w:rsidR="00247CBD" w:rsidRPr="00C60D04" w14:paraId="52989AA8" w14:textId="77777777" w:rsidTr="00444F1A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10206" w:type="dxa"/>
                                  <w:gridSpan w:val="4"/>
                                </w:tcPr>
                                <w:p w14:paraId="217567E8" w14:textId="77777777" w:rsidR="00247CBD" w:rsidRPr="00C60D04" w:rsidRDefault="00247CBD" w:rsidP="00247CBD">
                                  <w:pPr>
                                    <w:spacing w:before="40" w:after="40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0D04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Referrers Contact Phone Number:</w:t>
                                  </w:r>
                                </w:p>
                                <w:p w14:paraId="301FE4C8" w14:textId="77777777" w:rsidR="00247CBD" w:rsidRPr="009768DA" w:rsidRDefault="00247CBD" w:rsidP="00247CBD">
                                  <w:pPr>
                                    <w:spacing w:before="40" w:after="40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1FC3E" w14:textId="77777777" w:rsidR="00CA3326" w:rsidRPr="00C60D04" w:rsidRDefault="00CA3326" w:rsidP="00CA332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6pt;margin-top:22.1pt;width:543.75pt;height:3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701"/>
                        <w:gridCol w:w="1701"/>
                        <w:gridCol w:w="3402"/>
                      </w:tblGrid>
                      <w:tr w:rsidR="00C60D04" w:rsidRPr="00C60D04" w14:paraId="220A58C8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  <w:shd w:val="clear" w:color="auto" w:fill="000000" w:themeFill="text1"/>
                          </w:tcPr>
                          <w:p w14:paraId="529B11E5" w14:textId="77777777" w:rsidR="00CA3326" w:rsidRPr="00C60D04" w:rsidRDefault="00CA3326" w:rsidP="00CA3326">
                            <w:pPr>
                              <w:spacing w:before="40" w:after="40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CLIENT DETAILS</w:t>
                            </w:r>
                          </w:p>
                        </w:tc>
                      </w:tr>
                      <w:tr w:rsidR="00247CBD" w:rsidRPr="00C60D04" w14:paraId="2EC3E07F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</w:tcPr>
                          <w:p w14:paraId="6CD62E04" w14:textId="25A13315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Client</w:t>
                            </w: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Name:</w:t>
                            </w:r>
                          </w:p>
                          <w:p w14:paraId="07E31C5D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47CBD" w:rsidRPr="00C60D04" w14:paraId="1B79E5ED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5103" w:type="dxa"/>
                            <w:gridSpan w:val="2"/>
                          </w:tcPr>
                          <w:p w14:paraId="01FCBB4A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Referral date:</w:t>
                            </w:r>
                          </w:p>
                          <w:p w14:paraId="57A9B610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24BA55CA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NHI:</w:t>
                            </w:r>
                          </w:p>
                        </w:tc>
                      </w:tr>
                      <w:tr w:rsidR="00247CBD" w:rsidRPr="00C60D04" w14:paraId="0A1E21B8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5103" w:type="dxa"/>
                            <w:gridSpan w:val="2"/>
                          </w:tcPr>
                          <w:p w14:paraId="2E7669C6" w14:textId="468C39F0" w:rsidR="00247CBD" w:rsidRPr="00C60D04" w:rsidRDefault="00903C97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</w:t>
                            </w:r>
                            <w:r w:rsidR="00247CBD"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FC49F02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0514CD8C" w14:textId="3064CDCE" w:rsidR="00247CBD" w:rsidRPr="00C60D04" w:rsidRDefault="00903C97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DOB</w:t>
                            </w:r>
                            <w:r w:rsidR="00247CBD"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</w:tc>
                      </w:tr>
                      <w:tr w:rsidR="00247CBD" w:rsidRPr="00C60D04" w14:paraId="3966ED3C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5103" w:type="dxa"/>
                            <w:gridSpan w:val="2"/>
                          </w:tcPr>
                          <w:p w14:paraId="4100499D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Gender:</w:t>
                            </w:r>
                          </w:p>
                          <w:p w14:paraId="4314E799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1405B113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Ethnicity:</w:t>
                            </w:r>
                          </w:p>
                        </w:tc>
                      </w:tr>
                      <w:tr w:rsidR="00247CBD" w:rsidRPr="00C60D04" w14:paraId="7B5CFBA5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</w:tcPr>
                          <w:p w14:paraId="2FE0BEAD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</w:t>
                            </w:r>
                          </w:p>
                          <w:p w14:paraId="5BFFB203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47CBD" w:rsidRPr="00C60D04" w14:paraId="5DDC9AE4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</w:tcPr>
                          <w:p w14:paraId="392EF1FC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Postal address (if different to above):</w:t>
                            </w:r>
                          </w:p>
                          <w:p w14:paraId="590632ED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444F1A" w:rsidRPr="00C60D04" w14:paraId="7F0B71CE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3402" w:type="dxa"/>
                          </w:tcPr>
                          <w:p w14:paraId="54C78E2F" w14:textId="77777777" w:rsidR="00444F1A" w:rsidRPr="00C60D04" w:rsidRDefault="00444F1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Home Phone: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</w:tcPr>
                          <w:p w14:paraId="11964270" w14:textId="4C7F9017" w:rsidR="00444F1A" w:rsidRPr="00C60D04" w:rsidRDefault="00444F1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Mobile: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2EAA6BE" w14:textId="380B8C3F" w:rsidR="00444F1A" w:rsidRPr="00C60D04" w:rsidRDefault="00444F1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</w:p>
                        </w:tc>
                      </w:tr>
                      <w:tr w:rsidR="00247CBD" w:rsidRPr="00C60D04" w14:paraId="32D580AA" w14:textId="77777777" w:rsidTr="009768DA">
                        <w:trPr>
                          <w:trHeight w:hRule="exact" w:val="1768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</w:tcPr>
                          <w:p w14:paraId="7519E12C" w14:textId="77777777" w:rsidR="00247CBD" w:rsidRPr="00C60D04" w:rsidRDefault="00247CBD" w:rsidP="00247CBD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 or relevant medical details:</w:t>
                            </w:r>
                          </w:p>
                          <w:p w14:paraId="7CE05722" w14:textId="77777777" w:rsidR="00247CBD" w:rsidRPr="00C60D04" w:rsidRDefault="00247CBD" w:rsidP="00247CBD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8B88D9" w14:textId="77777777" w:rsidR="00247CBD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FFBA11C" w14:textId="77777777" w:rsidR="009768DA" w:rsidRDefault="009768D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0CB4DE" w14:textId="77777777" w:rsidR="009768DA" w:rsidRDefault="009768D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7BA0D2" w14:textId="5360A7A8" w:rsidR="009768DA" w:rsidRPr="00C60D04" w:rsidRDefault="009768DA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247CBD" w:rsidRPr="00C60D04" w14:paraId="31A8C493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  <w:shd w:val="clear" w:color="auto" w:fill="000000" w:themeFill="text1"/>
                          </w:tcPr>
                          <w:p w14:paraId="43B5D492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REFERRER’S DETAILS</w:t>
                            </w:r>
                          </w:p>
                        </w:tc>
                      </w:tr>
                      <w:tr w:rsidR="00247CBD" w:rsidRPr="00C60D04" w14:paraId="1F0BC446" w14:textId="77777777" w:rsidTr="00444F1A">
                        <w:trPr>
                          <w:trHeight w:val="898"/>
                          <w:jc w:val="center"/>
                        </w:trPr>
                        <w:tc>
                          <w:tcPr>
                            <w:tcW w:w="5103" w:type="dxa"/>
                            <w:gridSpan w:val="2"/>
                          </w:tcPr>
                          <w:p w14:paraId="328A0595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Referred by (name and organisation):</w:t>
                            </w:r>
                          </w:p>
                          <w:p w14:paraId="7404F839" w14:textId="6E9DD9E1" w:rsidR="00247CBD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BC8CB7" w14:textId="77777777" w:rsidR="00247CBD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DB38D67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6C449B6E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Usual GP and Practice:</w:t>
                            </w:r>
                          </w:p>
                        </w:tc>
                      </w:tr>
                      <w:tr w:rsidR="00247CBD" w:rsidRPr="00C60D04" w14:paraId="52989AA8" w14:textId="77777777" w:rsidTr="00444F1A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10206" w:type="dxa"/>
                            <w:gridSpan w:val="4"/>
                          </w:tcPr>
                          <w:p w14:paraId="217567E8" w14:textId="77777777" w:rsidR="00247CBD" w:rsidRPr="00C60D04" w:rsidRDefault="00247CBD" w:rsidP="00247CBD">
                            <w:pPr>
                              <w:spacing w:before="40" w:after="4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0D0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Referrers Contact Phone Number:</w:t>
                            </w:r>
                          </w:p>
                          <w:p w14:paraId="301FE4C8" w14:textId="77777777" w:rsidR="00247CBD" w:rsidRPr="009768DA" w:rsidRDefault="00247CBD" w:rsidP="00247CBD">
                            <w:pPr>
                              <w:spacing w:before="40" w:after="40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371FC3E" w14:textId="77777777" w:rsidR="00CA3326" w:rsidRPr="00C60D04" w:rsidRDefault="00CA3326" w:rsidP="00CA332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00DDA" w14:textId="04D9F9D7" w:rsidR="00B15CBA" w:rsidRDefault="00C60D04" w:rsidP="00560B5A">
      <w:pPr>
        <w:pStyle w:val="NoSpacing"/>
        <w:rPr>
          <w:rFonts w:cstheme="minorHAnsi"/>
        </w:rPr>
      </w:pPr>
      <w:r w:rsidRPr="00560B5A">
        <w:rPr>
          <w:rFonts w:cstheme="minorHAnsi"/>
          <w:b/>
        </w:rPr>
        <w:t>Client Consent:</w:t>
      </w:r>
      <w:r w:rsidRPr="00560B5A">
        <w:rPr>
          <w:rFonts w:cstheme="minorHAnsi"/>
        </w:rPr>
        <w:t xml:space="preserve"> </w:t>
      </w:r>
      <w:r w:rsidRPr="00573E3D">
        <w:rPr>
          <w:rFonts w:cstheme="minorHAnsi"/>
        </w:rPr>
        <w:t xml:space="preserve">I would like to be referred to </w:t>
      </w:r>
      <w:r w:rsidR="00560B5A" w:rsidRPr="00573E3D">
        <w:rPr>
          <w:rFonts w:cstheme="minorHAnsi"/>
        </w:rPr>
        <w:t xml:space="preserve">a community strength and balance class </w:t>
      </w:r>
      <w:r w:rsidRPr="00573E3D">
        <w:rPr>
          <w:rFonts w:cstheme="minorHAnsi"/>
        </w:rPr>
        <w:t xml:space="preserve">and consent to my details and </w:t>
      </w:r>
      <w:r w:rsidR="00573E3D">
        <w:rPr>
          <w:rFonts w:cstheme="minorHAnsi"/>
        </w:rPr>
        <w:t xml:space="preserve">any relevant </w:t>
      </w:r>
      <w:r w:rsidRPr="00573E3D">
        <w:rPr>
          <w:rFonts w:cstheme="minorHAnsi"/>
        </w:rPr>
        <w:t xml:space="preserve">medical information being sent to </w:t>
      </w:r>
      <w:r w:rsidR="00560B5A" w:rsidRPr="00573E3D">
        <w:rPr>
          <w:rFonts w:cstheme="minorHAnsi"/>
        </w:rPr>
        <w:t>Sport BOP</w:t>
      </w:r>
      <w:r w:rsidR="005550BF">
        <w:rPr>
          <w:rFonts w:cstheme="minorHAnsi"/>
        </w:rPr>
        <w:t xml:space="preserve"> and the relevant class instructor</w:t>
      </w:r>
      <w:r w:rsidR="00B15CBA">
        <w:rPr>
          <w:rFonts w:cstheme="minorHAnsi"/>
        </w:rPr>
        <w:t xml:space="preserve">.  </w:t>
      </w:r>
    </w:p>
    <w:p w14:paraId="24CEC8D3" w14:textId="77777777" w:rsidR="00546327" w:rsidRPr="00FE7411" w:rsidRDefault="00546327" w:rsidP="00560B5A">
      <w:pPr>
        <w:pStyle w:val="NoSpacing"/>
        <w:rPr>
          <w:rFonts w:cstheme="minorHAnsi"/>
          <w:sz w:val="16"/>
          <w:szCs w:val="16"/>
        </w:rPr>
      </w:pPr>
    </w:p>
    <w:p w14:paraId="0A55330C" w14:textId="77777777" w:rsidR="00546327" w:rsidRPr="00560B5A" w:rsidRDefault="00546327" w:rsidP="00546327">
      <w:pPr>
        <w:pStyle w:val="NoSpacing"/>
        <w:rPr>
          <w:rFonts w:cstheme="minorHAnsi"/>
        </w:rPr>
      </w:pPr>
      <w:r w:rsidRPr="00560B5A">
        <w:rPr>
          <w:rFonts w:cstheme="minorHAnsi"/>
        </w:rPr>
        <w:t xml:space="preserve">Client signature: </w:t>
      </w:r>
      <w:r>
        <w:rPr>
          <w:rFonts w:cstheme="minorHAnsi"/>
        </w:rPr>
        <w:t xml:space="preserve"> ____________________________________</w:t>
      </w:r>
      <w:r>
        <w:rPr>
          <w:rFonts w:cstheme="minorHAnsi"/>
        </w:rPr>
        <w:tab/>
        <w:t>Date: _______________________________</w:t>
      </w:r>
    </w:p>
    <w:p w14:paraId="27E8E56D" w14:textId="0A4CFD84" w:rsidR="00B15CBA" w:rsidRPr="00B15CBA" w:rsidRDefault="00546327" w:rsidP="00247CBD">
      <w:pPr>
        <w:pStyle w:val="NoSpacing"/>
        <w:rPr>
          <w:rFonts w:cstheme="minorHAnsi"/>
        </w:rPr>
      </w:pPr>
      <w:r>
        <w:rPr>
          <w:rFonts w:cstheme="minorHAnsi"/>
          <w:b/>
        </w:rPr>
        <w:t xml:space="preserve">Note: </w:t>
      </w:r>
      <w:r w:rsidR="00247CBD" w:rsidRPr="00546327">
        <w:rPr>
          <w:rFonts w:cstheme="minorHAnsi"/>
        </w:rPr>
        <w:t xml:space="preserve">Client signature not required.  </w:t>
      </w:r>
      <w:r w:rsidR="00247CBD" w:rsidRPr="00FE7411">
        <w:rPr>
          <w:rFonts w:cstheme="minorHAnsi"/>
        </w:rPr>
        <w:t>Please</w:t>
      </w:r>
      <w:r w:rsidR="00247CBD" w:rsidRPr="00546327">
        <w:rPr>
          <w:rFonts w:cstheme="minorHAnsi"/>
        </w:rPr>
        <w:t xml:space="preserve"> tick box if verbal consent was given:</w:t>
      </w:r>
      <w:r w:rsidR="00247CBD">
        <w:rPr>
          <w:rFonts w:cstheme="minorHAnsi"/>
          <w:b/>
        </w:rPr>
        <w:t xml:space="preserve">  </w:t>
      </w:r>
      <w:r w:rsidR="00247CBD" w:rsidRPr="00C60D04">
        <w:rPr>
          <w:rFonts w:cstheme="minorHAnsi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□</w:t>
      </w:r>
    </w:p>
    <w:p w14:paraId="34DF494C" w14:textId="6E1C093D" w:rsidR="00D91FAF" w:rsidRDefault="00402E1A" w:rsidP="00E97F64">
      <w:pPr>
        <w:jc w:val="center"/>
        <w:rPr>
          <w:b/>
        </w:rPr>
      </w:pPr>
      <w:r w:rsidRPr="00EC67FC">
        <w:rPr>
          <w:b/>
        </w:rPr>
        <w:t xml:space="preserve">Once you complete this form please email to </w:t>
      </w:r>
      <w:hyperlink r:id="rId12" w:history="1">
        <w:r w:rsidR="00EC67FC" w:rsidRPr="005F1C10">
          <w:rPr>
            <w:rStyle w:val="Hyperlink"/>
            <w:b/>
            <w:color w:val="auto"/>
          </w:rPr>
          <w:t>admin@sportbop.co.nz</w:t>
        </w:r>
      </w:hyperlink>
      <w:r w:rsidRPr="00680AF1">
        <w:rPr>
          <w:b/>
        </w:rPr>
        <w:t xml:space="preserve"> or fax to </w:t>
      </w:r>
      <w:r w:rsidRPr="00FE7411">
        <w:rPr>
          <w:b/>
        </w:rPr>
        <w:t>(07) 571 8463</w:t>
      </w:r>
    </w:p>
    <w:p w14:paraId="449B4985" w14:textId="0DC9723E" w:rsidR="009768DA" w:rsidRDefault="009768DA" w:rsidP="00E97F64">
      <w:pPr>
        <w:jc w:val="center"/>
        <w:rPr>
          <w:b/>
        </w:rPr>
      </w:pPr>
      <w:r w:rsidRPr="009768DA">
        <w:rPr>
          <w:b/>
          <w:noProof/>
          <w:lang w:eastAsia="en-NZ"/>
        </w:rPr>
        <w:lastRenderedPageBreak/>
        <w:drawing>
          <wp:anchor distT="0" distB="0" distL="114300" distR="114300" simplePos="0" relativeHeight="251669504" behindDoc="1" locked="0" layoutInCell="1" allowOverlap="1" wp14:anchorId="6D111809" wp14:editId="1F6905C0">
            <wp:simplePos x="0" y="0"/>
            <wp:positionH relativeFrom="margin">
              <wp:align>right</wp:align>
            </wp:positionH>
            <wp:positionV relativeFrom="paragraph">
              <wp:posOffset>-325433</wp:posOffset>
            </wp:positionV>
            <wp:extent cx="1321465" cy="707969"/>
            <wp:effectExtent l="0" t="0" r="0" b="0"/>
            <wp:wrapNone/>
            <wp:docPr id="2" name="Picture 2" descr="\\sbop-dc1\data\Marketing &amp; Communications\4. Logos\1. SBOP Logo\1. Logos for Staff Use\Logos to use on printed material\SBOP-logo-colour-print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bop-dc1\data\Marketing &amp; Communications\4. Logos\1. SBOP Logo\1. Logos for Staff Use\Logos to use on printed material\SBOP-logo-colour-print-smal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65" cy="70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DA">
        <w:rPr>
          <w:b/>
          <w:noProof/>
          <w:lang w:eastAsia="en-NZ"/>
        </w:rPr>
        <w:drawing>
          <wp:anchor distT="0" distB="0" distL="114300" distR="114300" simplePos="0" relativeHeight="251670528" behindDoc="0" locked="0" layoutInCell="1" allowOverlap="1" wp14:anchorId="379E3880" wp14:editId="37870CE1">
            <wp:simplePos x="0" y="0"/>
            <wp:positionH relativeFrom="margin">
              <wp:align>left</wp:align>
            </wp:positionH>
            <wp:positionV relativeFrom="paragraph">
              <wp:posOffset>-249451</wp:posOffset>
            </wp:positionV>
            <wp:extent cx="1468120" cy="5537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8DA">
        <w:rPr>
          <w:b/>
          <w:noProof/>
          <w:lang w:eastAsia="en-NZ"/>
        </w:rPr>
        <w:drawing>
          <wp:anchor distT="0" distB="0" distL="114300" distR="114300" simplePos="0" relativeHeight="251671552" behindDoc="1" locked="0" layoutInCell="1" allowOverlap="1" wp14:anchorId="791FDF8B" wp14:editId="366F8E3C">
            <wp:simplePos x="0" y="0"/>
            <wp:positionH relativeFrom="margin">
              <wp:align>center</wp:align>
            </wp:positionH>
            <wp:positionV relativeFrom="paragraph">
              <wp:posOffset>-712382</wp:posOffset>
            </wp:positionV>
            <wp:extent cx="2228215" cy="1501140"/>
            <wp:effectExtent l="0" t="0" r="635" b="3810"/>
            <wp:wrapNone/>
            <wp:docPr id="6" name="Picture 6" descr="Keep on your feet main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ep on your feet main logo med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B689F" w14:textId="55797DB1" w:rsidR="009768DA" w:rsidRDefault="009768DA" w:rsidP="00E97F64">
      <w:pPr>
        <w:jc w:val="center"/>
        <w:rPr>
          <w:b/>
        </w:rPr>
      </w:pPr>
    </w:p>
    <w:p w14:paraId="73FA9F99" w14:textId="77777777" w:rsidR="009768DA" w:rsidRDefault="009768DA" w:rsidP="009768DA">
      <w:pPr>
        <w:pStyle w:val="NoSpacing"/>
        <w:jc w:val="center"/>
        <w:rPr>
          <w:b/>
          <w:sz w:val="28"/>
          <w:szCs w:val="28"/>
        </w:rPr>
      </w:pPr>
    </w:p>
    <w:p w14:paraId="2981D6A4" w14:textId="77777777" w:rsidR="009768DA" w:rsidRDefault="009768DA" w:rsidP="009768DA">
      <w:pPr>
        <w:pStyle w:val="NoSpacing"/>
        <w:jc w:val="center"/>
        <w:rPr>
          <w:b/>
          <w:sz w:val="28"/>
          <w:szCs w:val="28"/>
        </w:rPr>
      </w:pPr>
    </w:p>
    <w:p w14:paraId="639F40FA" w14:textId="0DE8729E" w:rsidR="009768DA" w:rsidRPr="009768DA" w:rsidRDefault="009768DA" w:rsidP="009768DA">
      <w:pPr>
        <w:pStyle w:val="NoSpacing"/>
        <w:jc w:val="center"/>
        <w:rPr>
          <w:b/>
          <w:sz w:val="28"/>
          <w:szCs w:val="28"/>
        </w:rPr>
      </w:pPr>
      <w:r w:rsidRPr="009768DA">
        <w:rPr>
          <w:b/>
          <w:sz w:val="28"/>
          <w:szCs w:val="28"/>
        </w:rPr>
        <w:t>EXCLUSION AND INCLUSION CRITERIA</w:t>
      </w:r>
    </w:p>
    <w:p w14:paraId="6F8CAD81" w14:textId="7EF93016" w:rsidR="009768DA" w:rsidRDefault="009768DA" w:rsidP="009768DA">
      <w:pPr>
        <w:pStyle w:val="NoSpacing"/>
      </w:pPr>
    </w:p>
    <w:p w14:paraId="40751B65" w14:textId="73CBB8B9" w:rsidR="009768DA" w:rsidRPr="009768DA" w:rsidRDefault="009768DA" w:rsidP="009768DA">
      <w:pPr>
        <w:pStyle w:val="NoSpacing"/>
        <w:rPr>
          <w:sz w:val="24"/>
          <w:szCs w:val="24"/>
        </w:rPr>
      </w:pPr>
    </w:p>
    <w:p w14:paraId="04CAB5B4" w14:textId="0C0F74CF" w:rsidR="00E672DE" w:rsidRDefault="00E672DE" w:rsidP="00E672D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Inclusion Criteria</w:t>
      </w:r>
    </w:p>
    <w:p w14:paraId="6FA96998" w14:textId="77777777" w:rsidR="00E672DE" w:rsidRDefault="00E672DE" w:rsidP="00E6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These classes are designed for and are suitable for:</w:t>
      </w:r>
    </w:p>
    <w:p w14:paraId="5144D6B1" w14:textId="05F48C1F" w:rsidR="00E672DE" w:rsidRDefault="00E672DE" w:rsidP="00E672D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older adults (65+) who could benefit from improving their strength and balance.  </w:t>
      </w:r>
      <w:proofErr w:type="gramStart"/>
      <w:r>
        <w:rPr>
          <w:sz w:val="24"/>
          <w:szCs w:val="24"/>
        </w:rPr>
        <w:t>Note,</w:t>
      </w:r>
      <w:proofErr w:type="gramEnd"/>
      <w:r>
        <w:rPr>
          <w:sz w:val="24"/>
          <w:szCs w:val="24"/>
        </w:rPr>
        <w:t xml:space="preserve"> patients under 65 years are welcome to be referred if they are at risk of falling or have a history of falls.</w:t>
      </w:r>
    </w:p>
    <w:p w14:paraId="58ED227C" w14:textId="77777777" w:rsidR="00E672DE" w:rsidRDefault="00E672DE" w:rsidP="00E672D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Older adults with the potential and physical capability to be ambulatory even if limited initially. </w:t>
      </w:r>
    </w:p>
    <w:p w14:paraId="1C50D540" w14:textId="77777777" w:rsidR="00E672DE" w:rsidRDefault="00E672DE" w:rsidP="00E672D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Older adults who rely on a walking aid such as a walking stick or frame.</w:t>
      </w:r>
    </w:p>
    <w:p w14:paraId="6411C8CC" w14:textId="77777777" w:rsidR="00E672DE" w:rsidRDefault="00E672DE" w:rsidP="00E672DE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Older adults with very limited mobility can attend if they have someone to support them.</w:t>
      </w:r>
    </w:p>
    <w:p w14:paraId="19511E11" w14:textId="77777777" w:rsidR="00E672DE" w:rsidRDefault="00E672DE" w:rsidP="00E672DE">
      <w:pPr>
        <w:pStyle w:val="NoSpacing"/>
        <w:ind w:left="1440"/>
        <w:rPr>
          <w:sz w:val="24"/>
          <w:szCs w:val="24"/>
        </w:rPr>
      </w:pPr>
    </w:p>
    <w:p w14:paraId="57FB317D" w14:textId="77777777" w:rsidR="00E672DE" w:rsidRDefault="00E672DE" w:rsidP="00E672DE">
      <w:pPr>
        <w:pStyle w:val="NoSpacing"/>
        <w:ind w:left="1440"/>
        <w:rPr>
          <w:sz w:val="24"/>
          <w:szCs w:val="24"/>
        </w:rPr>
      </w:pPr>
    </w:p>
    <w:p w14:paraId="5AA674E8" w14:textId="5F58FC16" w:rsidR="00E672DE" w:rsidRDefault="00E672DE" w:rsidP="00E672D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Exclusion criteria </w:t>
      </w:r>
    </w:p>
    <w:p w14:paraId="3EDFC2B8" w14:textId="77777777" w:rsidR="00E672DE" w:rsidRDefault="00E672DE" w:rsidP="00E6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These classes are not suitable for:</w:t>
      </w:r>
    </w:p>
    <w:p w14:paraId="293DEFE7" w14:textId="77777777" w:rsidR="00E672DE" w:rsidRDefault="00E672DE" w:rsidP="00E672D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Older adults needing a level of support that would disrupt the teaching of the class or who need full time care.</w:t>
      </w:r>
    </w:p>
    <w:p w14:paraId="48292957" w14:textId="77777777" w:rsidR="00E672DE" w:rsidRDefault="00E672DE" w:rsidP="00E672D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>
        <w:rPr>
          <w:sz w:val="24"/>
          <w:szCs w:val="24"/>
        </w:rPr>
        <w:t>Older adults with conditions that prevent them from following instructions and participating without disrupting other participants.</w:t>
      </w:r>
    </w:p>
    <w:p w14:paraId="6E23BFD3" w14:textId="77777777" w:rsidR="00E672DE" w:rsidRDefault="00E672DE" w:rsidP="00E672D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Older adults who have any of the following medical conditions: unstable angina, unstable high or low blood pressure, uncontrolled diabetes.</w:t>
      </w:r>
    </w:p>
    <w:p w14:paraId="6C82FDF5" w14:textId="77777777" w:rsidR="00E672DE" w:rsidRDefault="00E672DE" w:rsidP="00E672D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Older adults who have acute medical conditions</w:t>
      </w:r>
      <w:r w:rsidRPr="003D0D5C">
        <w:rPr>
          <w:sz w:val="24"/>
          <w:szCs w:val="24"/>
        </w:rPr>
        <w:t xml:space="preserve"> </w:t>
      </w:r>
      <w:r w:rsidRPr="009768DA">
        <w:rPr>
          <w:sz w:val="24"/>
          <w:szCs w:val="24"/>
        </w:rPr>
        <w:t>such as a recent cardiac, neurological, respiratory issue or a recent joint replacement.</w:t>
      </w:r>
    </w:p>
    <w:p w14:paraId="78558707" w14:textId="77777777" w:rsidR="00E672DE" w:rsidRDefault="00E672DE" w:rsidP="00E672D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Older adults with very limited mobility and no one to support them in a class.</w:t>
      </w:r>
    </w:p>
    <w:p w14:paraId="7D5C060E" w14:textId="665D232F" w:rsidR="00E672DE" w:rsidRDefault="00E672DE" w:rsidP="00E672DE">
      <w:pPr>
        <w:rPr>
          <w:b/>
        </w:rPr>
      </w:pPr>
    </w:p>
    <w:p w14:paraId="0DEDDB57" w14:textId="7A2F4C75" w:rsidR="00E672DE" w:rsidRPr="004064FA" w:rsidRDefault="00E672DE" w:rsidP="00E672DE">
      <w:pPr>
        <w:rPr>
          <w:b/>
        </w:rPr>
      </w:pPr>
    </w:p>
    <w:sectPr w:rsidR="00E672DE" w:rsidRPr="004064FA" w:rsidSect="00402E1A">
      <w:headerReference w:type="default" r:id="rId14"/>
      <w:pgSz w:w="11906" w:h="16838"/>
      <w:pgMar w:top="1440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EE00F" w14:textId="77777777" w:rsidR="004064FA" w:rsidRDefault="004064FA" w:rsidP="004064FA">
      <w:r>
        <w:separator/>
      </w:r>
    </w:p>
  </w:endnote>
  <w:endnote w:type="continuationSeparator" w:id="0">
    <w:p w14:paraId="555EC190" w14:textId="77777777" w:rsidR="004064FA" w:rsidRDefault="004064FA" w:rsidP="0040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EE07" w14:textId="77777777" w:rsidR="004064FA" w:rsidRDefault="004064FA" w:rsidP="004064FA">
      <w:r>
        <w:separator/>
      </w:r>
    </w:p>
  </w:footnote>
  <w:footnote w:type="continuationSeparator" w:id="0">
    <w:p w14:paraId="299F2A7D" w14:textId="77777777" w:rsidR="004064FA" w:rsidRDefault="004064FA" w:rsidP="0040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FB3C3" w14:textId="00A90D5A" w:rsidR="004064FA" w:rsidRDefault="00223F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6E5"/>
    <w:multiLevelType w:val="hybridMultilevel"/>
    <w:tmpl w:val="661A5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62248"/>
    <w:multiLevelType w:val="hybridMultilevel"/>
    <w:tmpl w:val="ADFAFA5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660EEE"/>
    <w:multiLevelType w:val="hybridMultilevel"/>
    <w:tmpl w:val="F64096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152E4"/>
    <w:multiLevelType w:val="hybridMultilevel"/>
    <w:tmpl w:val="685284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07BAD"/>
    <w:multiLevelType w:val="hybridMultilevel"/>
    <w:tmpl w:val="F8E65A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6849"/>
    <w:multiLevelType w:val="hybridMultilevel"/>
    <w:tmpl w:val="F7B814C2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FA"/>
    <w:rsid w:val="0009200B"/>
    <w:rsid w:val="000A06BF"/>
    <w:rsid w:val="000A49C1"/>
    <w:rsid w:val="00150B41"/>
    <w:rsid w:val="00223F0E"/>
    <w:rsid w:val="00247CBD"/>
    <w:rsid w:val="003A2CE1"/>
    <w:rsid w:val="00402E1A"/>
    <w:rsid w:val="004064FA"/>
    <w:rsid w:val="00444F1A"/>
    <w:rsid w:val="005107E2"/>
    <w:rsid w:val="00546327"/>
    <w:rsid w:val="005518CC"/>
    <w:rsid w:val="005550BF"/>
    <w:rsid w:val="00560B5A"/>
    <w:rsid w:val="00573E3D"/>
    <w:rsid w:val="005A6E0B"/>
    <w:rsid w:val="005C6BB9"/>
    <w:rsid w:val="005F1C10"/>
    <w:rsid w:val="006368F3"/>
    <w:rsid w:val="006F49CB"/>
    <w:rsid w:val="00861B77"/>
    <w:rsid w:val="00903C97"/>
    <w:rsid w:val="00912B24"/>
    <w:rsid w:val="00923DD7"/>
    <w:rsid w:val="009768DA"/>
    <w:rsid w:val="00A858C1"/>
    <w:rsid w:val="00B15CBA"/>
    <w:rsid w:val="00B21FBA"/>
    <w:rsid w:val="00B757BA"/>
    <w:rsid w:val="00C45BD1"/>
    <w:rsid w:val="00C60D04"/>
    <w:rsid w:val="00CA3326"/>
    <w:rsid w:val="00D91FAF"/>
    <w:rsid w:val="00DB4DB0"/>
    <w:rsid w:val="00E672DE"/>
    <w:rsid w:val="00E97F64"/>
    <w:rsid w:val="00EC67FC"/>
    <w:rsid w:val="00F120CE"/>
    <w:rsid w:val="00F76EC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28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6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FA"/>
  </w:style>
  <w:style w:type="paragraph" w:styleId="Footer">
    <w:name w:val="footer"/>
    <w:basedOn w:val="Normal"/>
    <w:link w:val="FooterChar"/>
    <w:uiPriority w:val="99"/>
    <w:unhideWhenUsed/>
    <w:rsid w:val="00406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FA"/>
  </w:style>
  <w:style w:type="paragraph" w:styleId="NoSpacing">
    <w:name w:val="No Spacing"/>
    <w:uiPriority w:val="1"/>
    <w:qFormat/>
    <w:rsid w:val="004064FA"/>
    <w:pPr>
      <w:spacing w:after="0" w:line="240" w:lineRule="auto"/>
    </w:pPr>
  </w:style>
  <w:style w:type="table" w:styleId="TableGrid">
    <w:name w:val="Table Grid"/>
    <w:basedOn w:val="TableNormal"/>
    <w:uiPriority w:val="59"/>
    <w:rsid w:val="0009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E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B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B9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68D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6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4FA"/>
  </w:style>
  <w:style w:type="paragraph" w:styleId="Footer">
    <w:name w:val="footer"/>
    <w:basedOn w:val="Normal"/>
    <w:link w:val="FooterChar"/>
    <w:uiPriority w:val="99"/>
    <w:unhideWhenUsed/>
    <w:rsid w:val="00406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4FA"/>
  </w:style>
  <w:style w:type="paragraph" w:styleId="NoSpacing">
    <w:name w:val="No Spacing"/>
    <w:uiPriority w:val="1"/>
    <w:qFormat/>
    <w:rsid w:val="004064FA"/>
    <w:pPr>
      <w:spacing w:after="0" w:line="240" w:lineRule="auto"/>
    </w:pPr>
  </w:style>
  <w:style w:type="table" w:styleId="TableGrid">
    <w:name w:val="Table Grid"/>
    <w:basedOn w:val="TableNormal"/>
    <w:uiPriority w:val="59"/>
    <w:rsid w:val="0009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E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BB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BB9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68D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sportbop.co.n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9646-9BCB-4F04-80E7-4FC1DAE4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Riley</dc:creator>
  <cp:lastModifiedBy>Kerryn Wooderson</cp:lastModifiedBy>
  <cp:revision>2</cp:revision>
  <cp:lastPrinted>2017-08-08T01:31:00Z</cp:lastPrinted>
  <dcterms:created xsi:type="dcterms:W3CDTF">2017-11-13T21:44:00Z</dcterms:created>
  <dcterms:modified xsi:type="dcterms:W3CDTF">2017-11-13T21:44:00Z</dcterms:modified>
</cp:coreProperties>
</file>